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B20830"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sidRPr="00CF2407">
        <w:rPr>
          <w:b/>
          <w:iCs/>
          <w:noProof/>
          <w:sz w:val="28"/>
        </w:rPr>
        <w:t>C1-260</w:t>
      </w:r>
      <w:r w:rsidR="00443826">
        <w:rPr>
          <w:b/>
          <w:iCs/>
          <w:noProof/>
          <w:sz w:val="28"/>
        </w:rPr>
        <w:t>626</w:t>
      </w:r>
    </w:p>
    <w:p w14:paraId="7CB45193" w14:textId="263A887C" w:rsidR="001E41F3" w:rsidRDefault="00F95115" w:rsidP="00443826">
      <w:pPr>
        <w:pStyle w:val="CRCoverPage"/>
        <w:tabs>
          <w:tab w:val="left" w:pos="7159"/>
        </w:tabs>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443826">
        <w:rPr>
          <w:b/>
          <w:noProof/>
          <w:sz w:val="24"/>
        </w:rPr>
        <w:tab/>
        <w:t>was C1-260078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7E3B3" w:rsidR="001E41F3" w:rsidRPr="00410371" w:rsidRDefault="002F2C1D" w:rsidP="002F2C1D">
            <w:pPr>
              <w:pStyle w:val="CRCoverPage"/>
              <w:spacing w:after="0"/>
              <w:jc w:val="center"/>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65DA5" w:rsidR="001E41F3" w:rsidRPr="00F24D34" w:rsidRDefault="00F24D34" w:rsidP="002F2C1D">
            <w:pPr>
              <w:pStyle w:val="CRCoverPage"/>
              <w:spacing w:after="0"/>
              <w:jc w:val="center"/>
              <w:rPr>
                <w:noProof/>
              </w:rPr>
            </w:pPr>
            <w:r w:rsidRPr="00F24D34">
              <w:rPr>
                <w:b/>
                <w:noProof/>
                <w:sz w:val="28"/>
              </w:rPr>
              <w:t>0112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730C0" w:rsidR="001E41F3" w:rsidRPr="00410371" w:rsidRDefault="00C46C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9EB4C" w:rsidR="001E41F3" w:rsidRPr="00410371" w:rsidRDefault="004C333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1C55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CC37EA" w:rsidR="00F25D98" w:rsidRDefault="007532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A76C8" w:rsidR="001E41F3" w:rsidRDefault="002F2C1D">
            <w:pPr>
              <w:pStyle w:val="CRCoverPage"/>
              <w:spacing w:after="0"/>
              <w:ind w:left="100"/>
              <w:rPr>
                <w:noProof/>
              </w:rPr>
            </w:pPr>
            <w:r w:rsidRPr="00606AC8">
              <w:t>Correction of stream-id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616C5" w:rsidR="001E41F3" w:rsidRDefault="002F2C1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C1CC6" w:rsidR="001E41F3" w:rsidRDefault="00C46C95">
            <w:pPr>
              <w:pStyle w:val="CRCoverPage"/>
              <w:spacing w:after="0"/>
              <w:ind w:left="100"/>
              <w:rPr>
                <w:noProof/>
              </w:rPr>
            </w:pPr>
            <w:r>
              <w:rPr>
                <w:noProof/>
              </w:rPr>
              <w:t>IMSProtoc19, 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FE271" w:rsidR="001E41F3" w:rsidRDefault="00753257">
            <w:pPr>
              <w:pStyle w:val="CRCoverPage"/>
              <w:spacing w:after="0"/>
              <w:ind w:left="100"/>
              <w:rPr>
                <w:noProof/>
              </w:rPr>
            </w:pPr>
            <w:r>
              <w:rPr>
                <w:noProof/>
              </w:rPr>
              <w:t>2026-0</w:t>
            </w:r>
            <w:r w:rsidR="00F24D34">
              <w:rPr>
                <w:noProof/>
              </w:rPr>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BD822" w:rsidR="001E41F3" w:rsidRDefault="007532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FFFED" w:rsidR="001E41F3" w:rsidRDefault="0075325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02282" w14:textId="77777777" w:rsidR="001E41F3" w:rsidRDefault="00F003C6" w:rsidP="00F003C6">
            <w:pPr>
              <w:pStyle w:val="CRCoverPage"/>
              <w:spacing w:after="0"/>
              <w:rPr>
                <w:lang w:eastAsia="en-GB"/>
              </w:rPr>
            </w:pPr>
            <w:r>
              <w:rPr>
                <w:noProof/>
              </w:rPr>
              <w:t xml:space="preserve">In procedure for </w:t>
            </w:r>
            <w:r w:rsidRPr="00364B38">
              <w:t>IMS bootstrap data channel establishment</w:t>
            </w:r>
            <w:r>
              <w:t xml:space="preserve"> for terminating</w:t>
            </w:r>
            <w:r w:rsidR="002419DC">
              <w:t xml:space="preserve"> registered UE it states that the </w:t>
            </w:r>
            <w:r w:rsidR="001300C1">
              <w:t xml:space="preserve">stream ID value of 0 and 10 shall be removed if the </w:t>
            </w:r>
            <w:r w:rsidR="00575FEF">
              <w:t xml:space="preserve">UE </w:t>
            </w:r>
            <w:r w:rsidR="00575FEF" w:rsidRPr="00364B38">
              <w:rPr>
                <w:lang w:eastAsia="en-GB"/>
              </w:rPr>
              <w:t>does not support IMS data channel capabilities or is not authorized to use IMS data channel</w:t>
            </w:r>
            <w:r w:rsidR="00575FEF">
              <w:rPr>
                <w:lang w:eastAsia="en-GB"/>
              </w:rPr>
              <w:t xml:space="preserve">. </w:t>
            </w:r>
          </w:p>
          <w:p w14:paraId="16E9CAC7" w14:textId="77777777" w:rsidR="00575FEF" w:rsidRDefault="00575FEF" w:rsidP="00F003C6">
            <w:pPr>
              <w:pStyle w:val="CRCoverPage"/>
              <w:spacing w:after="0"/>
              <w:rPr>
                <w:lang w:eastAsia="en-GB"/>
              </w:rPr>
            </w:pPr>
          </w:p>
          <w:p w14:paraId="584AAE5E" w14:textId="0FA7B2F8" w:rsidR="00516502" w:rsidRDefault="00575FEF" w:rsidP="007D7B80">
            <w:pPr>
              <w:pStyle w:val="CRCoverPage"/>
              <w:spacing w:after="0"/>
              <w:rPr>
                <w:lang w:eastAsia="en-GB"/>
              </w:rPr>
            </w:pPr>
            <w:r>
              <w:rPr>
                <w:lang w:eastAsia="en-GB"/>
              </w:rPr>
              <w:t xml:space="preserve">This </w:t>
            </w:r>
            <w:r w:rsidR="00B7016A">
              <w:rPr>
                <w:lang w:eastAsia="en-GB"/>
              </w:rPr>
              <w:t>cause confusion since 0, 10 is only used in the local networ</w:t>
            </w:r>
            <w:r w:rsidR="009E1DD5">
              <w:rPr>
                <w:lang w:eastAsia="en-GB"/>
              </w:rPr>
              <w:t>k</w:t>
            </w:r>
            <w:r w:rsidR="00F540F9">
              <w:rPr>
                <w:lang w:eastAsia="en-GB"/>
              </w:rPr>
              <w:t>, hence</w:t>
            </w:r>
            <w:r w:rsidR="00516502">
              <w:rPr>
                <w:lang w:eastAsia="en-GB"/>
              </w:rPr>
              <w:t xml:space="preserve"> it </w:t>
            </w:r>
            <w:r w:rsidR="00B7016A">
              <w:rPr>
                <w:lang w:eastAsia="en-GB"/>
              </w:rPr>
              <w:t>can never occur in terminating side</w:t>
            </w:r>
            <w:r w:rsidR="00516502">
              <w:rPr>
                <w:lang w:eastAsia="en-GB"/>
              </w:rPr>
              <w:t xml:space="preserve"> in this procedure</w:t>
            </w:r>
            <w:r w:rsidR="00B7016A">
              <w:rPr>
                <w:lang w:eastAsia="en-GB"/>
              </w:rPr>
              <w:t xml:space="preserve">. </w:t>
            </w:r>
          </w:p>
          <w:p w14:paraId="3CDE51F1" w14:textId="77777777" w:rsidR="00516502" w:rsidRDefault="00516502" w:rsidP="007D7B80">
            <w:pPr>
              <w:pStyle w:val="CRCoverPage"/>
              <w:spacing w:after="0"/>
              <w:rPr>
                <w:lang w:eastAsia="en-GB"/>
              </w:rPr>
            </w:pPr>
          </w:p>
          <w:p w14:paraId="7B2D3ECC" w14:textId="4410356C" w:rsidR="007D7B80" w:rsidRDefault="009E1DD5" w:rsidP="007D7B80">
            <w:pPr>
              <w:pStyle w:val="CRCoverPage"/>
              <w:spacing w:after="0"/>
              <w:rPr>
                <w:lang w:eastAsia="en-GB"/>
              </w:rPr>
            </w:pPr>
            <w:r>
              <w:rPr>
                <w:lang w:eastAsia="en-GB"/>
              </w:rPr>
              <w:t xml:space="preserve">In clause 9.3.2.2.1 it is stated that </w:t>
            </w:r>
            <w:r w:rsidR="007D7B80">
              <w:rPr>
                <w:lang w:eastAsia="en-GB"/>
              </w:rPr>
              <w:t>that on the originating side the IMS AS shall delete the bootstrap data channel media description terminated locally, i.e. local bootstrap data channel for the originating UE (the media line with the "</w:t>
            </w:r>
            <w:proofErr w:type="spellStart"/>
            <w:r w:rsidR="007D7B80">
              <w:rPr>
                <w:lang w:eastAsia="en-GB"/>
              </w:rPr>
              <w:t>dcmap</w:t>
            </w:r>
            <w:proofErr w:type="spellEnd"/>
            <w:r w:rsidR="007D7B80">
              <w:rPr>
                <w:lang w:eastAsia="en-GB"/>
              </w:rPr>
              <w:t>" attribute containing a subprotocol parameter set to "http" and "stream-id" parameter set to values 0 and 10).</w:t>
            </w:r>
          </w:p>
          <w:p w14:paraId="708AA7DE" w14:textId="0A8C5E00" w:rsidR="007D7B80" w:rsidRDefault="007D7B80" w:rsidP="007D7B8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0EBA4DE" w:rsidR="001E41F3" w:rsidRDefault="0091075C">
            <w:pPr>
              <w:pStyle w:val="CRCoverPage"/>
              <w:spacing w:after="0"/>
              <w:ind w:left="100"/>
              <w:rPr>
                <w:noProof/>
              </w:rPr>
            </w:pPr>
            <w:r>
              <w:rPr>
                <w:noProof/>
              </w:rPr>
              <w:t>0 and 10 are removed.</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139F1582" w:rsidR="00F95115" w:rsidRDefault="0091075C">
            <w:pPr>
              <w:pStyle w:val="CRCoverPage"/>
              <w:spacing w:after="0"/>
              <w:ind w:left="100"/>
              <w:rPr>
                <w:noProof/>
              </w:rPr>
            </w:pPr>
            <w:r>
              <w:rPr>
                <w:noProof/>
              </w:rPr>
              <w:t>The CR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9E5BA" w:rsidR="001E41F3" w:rsidRDefault="0018569F">
            <w:pPr>
              <w:pStyle w:val="CRCoverPage"/>
              <w:spacing w:after="0"/>
              <w:ind w:left="100"/>
              <w:rPr>
                <w:noProof/>
              </w:rPr>
            </w:pPr>
            <w:r>
              <w:rPr>
                <w:noProof/>
              </w:rPr>
              <w:t>Cause c</w:t>
            </w:r>
            <w:r w:rsidR="0091075C">
              <w:rPr>
                <w:noProof/>
              </w:rPr>
              <w:t>onfusion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2D7B7" w:rsidR="001E41F3" w:rsidRDefault="007C753F">
            <w:pPr>
              <w:pStyle w:val="CRCoverPage"/>
              <w:spacing w:after="0"/>
              <w:ind w:left="100"/>
              <w:rPr>
                <w:noProof/>
              </w:rPr>
            </w:pPr>
            <w:r>
              <w:rPr>
                <w:noProof/>
              </w:rPr>
              <w:t>9.3.3.2.1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29E7D5" w:rsidR="001E41F3" w:rsidRDefault="00753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AFD42F" w:rsidR="001E41F3" w:rsidRDefault="00753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BE803" w:rsidR="001E41F3" w:rsidRDefault="00753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69717B" w:rsidR="008863B9" w:rsidRDefault="00383372">
            <w:pPr>
              <w:pStyle w:val="CRCoverPage"/>
              <w:spacing w:after="0"/>
              <w:ind w:left="100"/>
              <w:rPr>
                <w:noProof/>
              </w:rPr>
            </w:pPr>
            <w:r>
              <w:rPr>
                <w:noProof/>
              </w:rPr>
              <w:t>Rev 1: Change of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7"/>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FAD1038" w14:textId="77777777" w:rsidR="00372BBD" w:rsidRPr="00364B38" w:rsidRDefault="00372BBD" w:rsidP="00372BBD">
      <w:pPr>
        <w:pStyle w:val="Heading5"/>
        <w:rPr>
          <w:lang w:eastAsia="zh-CN"/>
        </w:rPr>
      </w:pPr>
      <w:bookmarkStart w:id="1" w:name="_Toc22066"/>
      <w:bookmarkStart w:id="2" w:name="_Toc11965"/>
      <w:bookmarkStart w:id="3" w:name="_Toc31750"/>
      <w:bookmarkStart w:id="4" w:name="_Toc209722688"/>
      <w:bookmarkStart w:id="5" w:name="_Toc218682653"/>
      <w:bookmarkStart w:id="6" w:name="_Toc218682891"/>
      <w:r w:rsidRPr="00364B38">
        <w:rPr>
          <w:lang w:eastAsia="zh-CN"/>
        </w:rPr>
        <w:t>9.3.3.2.1</w:t>
      </w:r>
      <w:r w:rsidRPr="00364B38">
        <w:rPr>
          <w:lang w:eastAsia="zh-CN"/>
        </w:rPr>
        <w:tab/>
      </w:r>
      <w:r w:rsidRPr="00364B38">
        <w:t xml:space="preserve">IMS bootstrap data channel establishment in conjunction with </w:t>
      </w:r>
      <w:r w:rsidRPr="00364B38">
        <w:rPr>
          <w:lang w:eastAsia="zh-CN"/>
        </w:rPr>
        <w:t>MMTel session setup</w:t>
      </w:r>
      <w:bookmarkEnd w:id="1"/>
      <w:bookmarkEnd w:id="2"/>
      <w:bookmarkEnd w:id="3"/>
      <w:bookmarkEnd w:id="4"/>
      <w:bookmarkEnd w:id="5"/>
      <w:bookmarkEnd w:id="6"/>
    </w:p>
    <w:p w14:paraId="5D541EBE" w14:textId="77777777" w:rsidR="00372BBD" w:rsidRPr="00364B38" w:rsidRDefault="00372BBD" w:rsidP="00372BBD">
      <w:pPr>
        <w:rPr>
          <w:lang w:eastAsia="zh-CN"/>
        </w:rPr>
      </w:pPr>
      <w:r w:rsidRPr="00364B38">
        <w:rPr>
          <w:lang w:eastAsia="zh-CN"/>
        </w:rPr>
        <w:t xml:space="preserve">Upon receipt of a SIP initial INVITE request with the SDP offer including IMS data channel media descriptions from the originating network, if the </w:t>
      </w:r>
      <w:r w:rsidRPr="00364B38">
        <w:t>IMS AS</w:t>
      </w:r>
      <w:r w:rsidRPr="00364B38">
        <w:rPr>
          <w:lang w:eastAsia="zh-CN"/>
        </w:rPr>
        <w:t xml:space="preserve"> </w:t>
      </w:r>
      <w:r w:rsidRPr="00364B38">
        <w:rPr>
          <w:lang w:eastAsia="en-GB"/>
        </w:rPr>
        <w:t xml:space="preserve">determined that the </w:t>
      </w:r>
      <w:r w:rsidRPr="00364B38">
        <w:rPr>
          <w:lang w:eastAsia="zh-CN"/>
        </w:rPr>
        <w:t xml:space="preserve">terminating </w:t>
      </w:r>
      <w:r w:rsidRPr="00364B38">
        <w:rPr>
          <w:lang w:eastAsia="en-GB"/>
        </w:rPr>
        <w:t>registered UE</w:t>
      </w:r>
      <w:r w:rsidRPr="00364B38">
        <w:rPr>
          <w:lang w:eastAsia="zh-CN"/>
        </w:rPr>
        <w:t>:</w:t>
      </w:r>
    </w:p>
    <w:p w14:paraId="7F2C3629" w14:textId="77777777" w:rsidR="00372BBD" w:rsidRPr="00364B38" w:rsidRDefault="00372BBD" w:rsidP="00372BBD">
      <w:pPr>
        <w:pStyle w:val="B1"/>
        <w:rPr>
          <w:lang w:eastAsia="zh-CN"/>
        </w:rPr>
      </w:pPr>
      <w:r w:rsidRPr="00364B38">
        <w:t>1)</w:t>
      </w:r>
      <w:r w:rsidRPr="00364B38">
        <w:tab/>
      </w:r>
      <w:r w:rsidRPr="00364B38">
        <w:rPr>
          <w:lang w:eastAsia="en-GB"/>
        </w:rPr>
        <w:t>supports IMS data channel capabilities and is authorized to use IMS data channel, the IMS AS shall</w:t>
      </w:r>
      <w:r w:rsidRPr="00364B38">
        <w:t xml:space="preserve"> notify the DCSF about a session establishment request event</w:t>
      </w:r>
      <w:r w:rsidRPr="00364B38">
        <w:rPr>
          <w:lang w:eastAsia="zh-CN"/>
        </w:rPr>
        <w:t xml:space="preserve">, with a </w:t>
      </w:r>
      <w:r w:rsidRPr="00364B38">
        <w:t>calling identity</w:t>
      </w:r>
      <w:r w:rsidRPr="00364B38">
        <w:rPr>
          <w:lang w:eastAsia="zh-CN"/>
        </w:rPr>
        <w:t xml:space="preserve"> set to the value of the </w:t>
      </w:r>
      <w:r w:rsidRPr="00364B38">
        <w:t xml:space="preserve">P-Asserted-Identity header field and </w:t>
      </w:r>
      <w:r w:rsidRPr="00364B38">
        <w:rPr>
          <w:lang w:eastAsia="zh-CN"/>
        </w:rPr>
        <w:t xml:space="preserve">a </w:t>
      </w:r>
      <w:r w:rsidRPr="00364B38">
        <w:t>called</w:t>
      </w:r>
      <w:r w:rsidRPr="00364B38">
        <w:rPr>
          <w:lang w:eastAsia="zh-CN"/>
        </w:rPr>
        <w:t xml:space="preserve"> </w:t>
      </w:r>
      <w:r w:rsidRPr="00364B38">
        <w:t>identity</w:t>
      </w:r>
      <w:r w:rsidRPr="00364B38">
        <w:rPr>
          <w:lang w:eastAsia="zh-CN"/>
        </w:rPr>
        <w:t xml:space="preserve"> set to the value of Request URI of the received initial INVITE request,</w:t>
      </w:r>
      <w:r w:rsidRPr="00364B38">
        <w:t xml:space="preserve"> and </w:t>
      </w:r>
      <w:r w:rsidRPr="00364B38">
        <w:rPr>
          <w:rFonts w:eastAsia="SimSun"/>
          <w:lang w:eastAsia="zh-CN"/>
        </w:rPr>
        <w:t>shall not send a INVITE request to the S-CSCF until receiving an acknowledgement from the DCSF</w:t>
      </w:r>
      <w:r w:rsidRPr="00364B38">
        <w:t xml:space="preserve">. Based on the received Media instruction set from the DCSF, the IMS AS shall select the MF and request the MF to allocate required data channel media resources. </w:t>
      </w:r>
      <w:r w:rsidRPr="00364B38">
        <w:rPr>
          <w:lang w:eastAsia="zh-CN"/>
        </w:rPr>
        <w:t>Based on the response of the reserved media resource from the MF, the IMS AS shall:</w:t>
      </w:r>
    </w:p>
    <w:p w14:paraId="5E26CC9C" w14:textId="77777777" w:rsidR="00372BBD" w:rsidRPr="00364B38" w:rsidRDefault="00372BBD" w:rsidP="00372BBD">
      <w:pPr>
        <w:pStyle w:val="B2"/>
      </w:pPr>
      <w:r w:rsidRPr="00364B38">
        <w:t>-</w:t>
      </w:r>
      <w:r w:rsidRPr="00364B38">
        <w:tab/>
      </w:r>
      <w:r w:rsidRPr="00364B38">
        <w:rPr>
          <w:lang w:eastAsia="zh-CN"/>
        </w:rPr>
        <w:t>delete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i.e. the remote bootstrap data channel between originating UE and terminating network in the SDP offer;</w:t>
      </w:r>
    </w:p>
    <w:p w14:paraId="1184777C" w14:textId="77777777" w:rsidR="00372BBD" w:rsidRPr="00364B38" w:rsidRDefault="00372BBD" w:rsidP="00372BBD">
      <w:pPr>
        <w:pStyle w:val="B2"/>
      </w:pPr>
      <w:r w:rsidRPr="00364B38">
        <w:t>-</w:t>
      </w:r>
      <w:r w:rsidRPr="00364B38">
        <w:tab/>
      </w:r>
      <w:r w:rsidRPr="00364B38">
        <w:rPr>
          <w:lang w:eastAsia="zh-CN"/>
        </w:rPr>
        <w:t>replace the IP address represented in the "c=" line, the UDP port number in the "m=application" line as well as the DC endpoint information represented as the attribute lines including the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line </w:t>
      </w:r>
      <w:r w:rsidRPr="00364B38">
        <w:rPr>
          <w:lang w:eastAsia="zh-CN"/>
        </w:rPr>
        <w:t>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terminating UE and originating network, with the media resource information for the termination towards the terminating UE if the media in anchored on the MF; and</w:t>
      </w:r>
    </w:p>
    <w:p w14:paraId="21E8785C" w14:textId="77777777" w:rsidR="00372BBD" w:rsidRPr="00364B38" w:rsidRDefault="00372BBD" w:rsidP="00372BBD">
      <w:pPr>
        <w:pStyle w:val="B2"/>
      </w:pPr>
      <w:r w:rsidRPr="00364B38">
        <w:t>-</w:t>
      </w:r>
      <w:r w:rsidRPr="00364B38">
        <w:tab/>
      </w:r>
      <w:r w:rsidRPr="00364B38">
        <w:rPr>
          <w:lang w:eastAsia="zh-CN"/>
        </w:rPr>
        <w:t>generate and add the local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i.e. the local bootstrap data channel between the terminating network and terminating UE to the SDP offer.</w:t>
      </w:r>
    </w:p>
    <w:p w14:paraId="6E5E309E" w14:textId="77777777" w:rsidR="00372BBD" w:rsidRPr="00364B38" w:rsidRDefault="00372BBD" w:rsidP="00372BBD">
      <w:pPr>
        <w:pStyle w:val="B1"/>
        <w:rPr>
          <w:lang w:eastAsia="zh-CN"/>
        </w:rPr>
      </w:pPr>
      <w:r w:rsidRPr="00364B38">
        <w:tab/>
      </w:r>
      <w:r w:rsidRPr="00364B38">
        <w:rPr>
          <w:snapToGrid w:val="0"/>
          <w:lang w:eastAsia="zh-CN"/>
        </w:rPr>
        <w:t xml:space="preserve">upon the reception of </w:t>
      </w:r>
      <w:r w:rsidRPr="00364B38">
        <w:rPr>
          <w:lang w:eastAsia="zh-CN"/>
        </w:rPr>
        <w:t xml:space="preserve">a successful acknowledgement from the DCSF to the </w:t>
      </w:r>
      <w:r w:rsidRPr="00364B38">
        <w:rPr>
          <w:snapToGrid w:val="0"/>
          <w:lang w:eastAsia="zh-CN"/>
        </w:rPr>
        <w:t>session establishment request event</w:t>
      </w:r>
      <w:r w:rsidRPr="00364B38">
        <w:rPr>
          <w:lang w:eastAsia="zh-CN"/>
        </w:rPr>
        <w:t xml:space="preserve"> notification, the IMS AS shall </w:t>
      </w:r>
      <w:r w:rsidRPr="00364B38">
        <w:t>send the</w:t>
      </w:r>
      <w:r w:rsidRPr="00364B38">
        <w:rPr>
          <w:lang w:eastAsia="zh-CN"/>
        </w:rPr>
        <w:t xml:space="preserve"> initial INVITE request with the modified SDP offer via the S-CSCF towards the terminating registered UE of the served user, which support the IMS data channel capabilities; or</w:t>
      </w:r>
    </w:p>
    <w:p w14:paraId="2E7C1D61" w14:textId="77777777" w:rsidR="00372BBD" w:rsidRPr="002E110F" w:rsidRDefault="00372BBD" w:rsidP="00372BBD">
      <w:pPr>
        <w:pStyle w:val="B1"/>
        <w:rPr>
          <w:lang w:eastAsia="zh-CN"/>
        </w:rPr>
      </w:pPr>
      <w:r w:rsidRPr="002E110F">
        <w:t>2)</w:t>
      </w:r>
      <w:r w:rsidRPr="002E110F">
        <w:tab/>
      </w:r>
      <w:r w:rsidRPr="002E110F">
        <w:rPr>
          <w:lang w:eastAsia="en-GB"/>
        </w:rPr>
        <w:t xml:space="preserve">does not support IMS data channel capabilities or is not authorized to use IMS data channel, </w:t>
      </w:r>
      <w:r w:rsidRPr="002E110F">
        <w:rPr>
          <w:lang w:eastAsia="zh-CN"/>
        </w:rPr>
        <w:t>then based on the operator policy the IMS AS shall determine whether to remove from the SDP offer media lines related to the IMS data channels:</w:t>
      </w:r>
    </w:p>
    <w:p w14:paraId="6A7FCF01" w14:textId="77777777" w:rsidR="00372BBD" w:rsidRPr="00364B38" w:rsidRDefault="00372BBD" w:rsidP="00372BBD">
      <w:pPr>
        <w:pStyle w:val="B2"/>
      </w:pPr>
      <w:r w:rsidRPr="002E110F">
        <w:t>a)</w:t>
      </w:r>
      <w:r w:rsidRPr="002E110F">
        <w:tab/>
      </w:r>
      <w:r w:rsidRPr="002E110F">
        <w:rPr>
          <w:lang w:eastAsia="zh-CN"/>
        </w:rPr>
        <w:t xml:space="preserve">if the operator policy indicates removal of media lines related to the IMS data channels, </w:t>
      </w:r>
      <w:r w:rsidRPr="002E110F">
        <w:rPr>
          <w:lang w:eastAsia="en-GB"/>
        </w:rPr>
        <w:t>the IMS</w:t>
      </w:r>
      <w:r w:rsidRPr="00364B38">
        <w:rPr>
          <w:lang w:eastAsia="en-GB"/>
        </w:rPr>
        <w:t xml:space="preserve"> AS </w:t>
      </w:r>
      <w:r w:rsidRPr="00364B38">
        <w:t xml:space="preserve">shall not trigger the DC media resource reservation and </w:t>
      </w:r>
      <w:r w:rsidRPr="00364B38">
        <w:rPr>
          <w:lang w:eastAsia="en-GB"/>
        </w:rPr>
        <w:t xml:space="preserve">the IMS AS </w:t>
      </w:r>
      <w:r w:rsidRPr="00364B38">
        <w:rPr>
          <w:lang w:eastAsia="zh-CN"/>
        </w:rPr>
        <w:t xml:space="preserve">shall remove from the received SDP offer media lines describing the </w:t>
      </w:r>
      <w:r w:rsidRPr="00364B38">
        <w:t>bootstrap data channel(s) i.e.</w:t>
      </w:r>
      <w:r w:rsidRPr="00364B38">
        <w:rPr>
          <w:lang w:eastAsia="zh-CN"/>
        </w:rPr>
        <w:t>:</w:t>
      </w:r>
    </w:p>
    <w:p w14:paraId="44353F1E" w14:textId="77777777" w:rsidR="00372BBD" w:rsidRPr="00364B38" w:rsidRDefault="00372BBD" w:rsidP="00372BBD">
      <w:pPr>
        <w:pStyle w:val="B3"/>
      </w:pPr>
      <w:r w:rsidRPr="00F11F47">
        <w:t>-</w:t>
      </w:r>
      <w:r w:rsidRPr="00F11F47">
        <w:tab/>
        <w:t>"</w:t>
      </w:r>
      <w:proofErr w:type="spellStart"/>
      <w:r w:rsidRPr="00F11F47">
        <w:t>dcmap</w:t>
      </w:r>
      <w:proofErr w:type="spellEnd"/>
      <w:r w:rsidRPr="00F11F47">
        <w:t xml:space="preserve">" attribute lines containing a subprotocol parameter set to "http" and "stream-id" parameter set to values </w:t>
      </w:r>
      <w:del w:id="7" w:author="Ericsson" w:date="2026-01-12T11:04:00Z" w16du:dateUtc="2026-01-12T10:04:00Z">
        <w:r w:rsidRPr="00F11F47" w:rsidDel="00F11F47">
          <w:delText xml:space="preserve">0, 10, </w:delText>
        </w:r>
      </w:del>
      <w:r w:rsidRPr="00F11F47">
        <w:t>100 and 110; and</w:t>
      </w:r>
    </w:p>
    <w:p w14:paraId="49C32F00" w14:textId="77777777" w:rsidR="00372BBD" w:rsidRPr="00364B38" w:rsidRDefault="00372BBD" w:rsidP="00372BBD">
      <w:pPr>
        <w:pStyle w:val="B3"/>
      </w:pPr>
      <w:r w:rsidRPr="00364B38">
        <w:t>-</w:t>
      </w:r>
      <w:r w:rsidRPr="00364B38">
        <w:tab/>
        <w:t>if present, "a=3gpp-bdc-used-by:" attribute lines,</w:t>
      </w:r>
    </w:p>
    <w:p w14:paraId="5FEEE951" w14:textId="77777777" w:rsidR="00372BBD" w:rsidRPr="00364B38" w:rsidRDefault="00372BBD" w:rsidP="00372BBD">
      <w:pPr>
        <w:pStyle w:val="B2"/>
        <w:rPr>
          <w:rFonts w:eastAsia="SimSun"/>
        </w:rPr>
      </w:pPr>
      <w:r w:rsidRPr="00364B38">
        <w:rPr>
          <w:rFonts w:eastAsia="SimSun"/>
        </w:rPr>
        <w:tab/>
        <w:t xml:space="preserve">associated with the "m=" line containing the media set to "application", the UDP port number, the proto value set to "UDP/DTLS/SCTP" and the </w:t>
      </w:r>
      <w:proofErr w:type="spellStart"/>
      <w:r w:rsidRPr="00364B38">
        <w:rPr>
          <w:rFonts w:eastAsia="SimSun"/>
        </w:rPr>
        <w:t>fmt</w:t>
      </w:r>
      <w:proofErr w:type="spellEnd"/>
      <w:r w:rsidRPr="00364B38">
        <w:rPr>
          <w:rFonts w:eastAsia="SimSun"/>
        </w:rPr>
        <w:t xml:space="preserve"> value set to "</w:t>
      </w:r>
      <w:proofErr w:type="spellStart"/>
      <w:r w:rsidRPr="00364B38">
        <w:rPr>
          <w:rFonts w:eastAsia="SimSun"/>
        </w:rPr>
        <w:t>webrtc-datachannel</w:t>
      </w:r>
      <w:proofErr w:type="spellEnd"/>
      <w:r w:rsidRPr="00364B38">
        <w:rPr>
          <w:rFonts w:eastAsia="SimSun"/>
        </w:rPr>
        <w:t>". If there are no other "</w:t>
      </w:r>
      <w:proofErr w:type="spellStart"/>
      <w:r w:rsidRPr="00364B38">
        <w:rPr>
          <w:rFonts w:eastAsia="SimSun"/>
        </w:rPr>
        <w:t>dcmap</w:t>
      </w:r>
      <w:proofErr w:type="spellEnd"/>
      <w:r w:rsidRPr="00364B38">
        <w:rPr>
          <w:rFonts w:eastAsia="SimSun"/>
        </w:rPr>
        <w:t>" attribute lines that contain a subprotocol parameter set to value other than "http", the IMS AS shall remove any other SDP media attribute lines associated with that m line e.g., "</w:t>
      </w:r>
      <w:proofErr w:type="spellStart"/>
      <w:r w:rsidRPr="00364B38">
        <w:rPr>
          <w:rFonts w:eastAsia="SimSun"/>
        </w:rPr>
        <w:t>sctp</w:t>
      </w:r>
      <w:proofErr w:type="spellEnd"/>
      <w:r w:rsidRPr="00364B38">
        <w:rPr>
          <w:rFonts w:eastAsia="SimSun"/>
        </w:rPr>
        <w:t>-port", "max-message-size", "</w:t>
      </w:r>
      <w:proofErr w:type="spellStart"/>
      <w:r w:rsidRPr="00364B38">
        <w:rPr>
          <w:rFonts w:eastAsia="SimSun"/>
        </w:rPr>
        <w:t>tls</w:t>
      </w:r>
      <w:proofErr w:type="spellEnd"/>
      <w:r w:rsidRPr="00364B38">
        <w:rPr>
          <w:rFonts w:eastAsia="SimSun"/>
        </w:rPr>
        <w:t xml:space="preserve">-id", "a=setup", "a=3gpp-qos-hint" SDP attribute lines. The IMS AS shall send the SIP initial INVITE request </w:t>
      </w:r>
      <w:r w:rsidRPr="00364B38">
        <w:rPr>
          <w:rFonts w:eastAsia="SimSun"/>
          <w:lang w:eastAsia="zh-CN"/>
        </w:rPr>
        <w:t>with the modified SDP offer</w:t>
      </w:r>
      <w:r w:rsidRPr="00364B38">
        <w:rPr>
          <w:rFonts w:eastAsia="SimSun"/>
        </w:rPr>
        <w:t xml:space="preserve"> to the S-CSCF towards the terminating registered UE of the served user</w:t>
      </w:r>
      <w:r w:rsidRPr="00364B38">
        <w:rPr>
          <w:rFonts w:eastAsia="SimSun"/>
          <w:lang w:eastAsia="zh-CN"/>
        </w:rPr>
        <w:t>.</w:t>
      </w:r>
    </w:p>
    <w:p w14:paraId="6B79ABDA" w14:textId="77777777" w:rsidR="00372BBD" w:rsidRPr="00364B38" w:rsidRDefault="00372BBD" w:rsidP="00372BBD">
      <w:pPr>
        <w:rPr>
          <w:rFonts w:eastAsia="SimSun"/>
          <w:lang w:eastAsia="zh-CN"/>
        </w:rPr>
      </w:pPr>
      <w:r w:rsidRPr="00364B38">
        <w:rPr>
          <w:rFonts w:eastAsia="SimSun"/>
          <w:lang w:eastAsia="zh-CN"/>
        </w:rPr>
        <w:t xml:space="preserve">Upon receipt of a SIP initial INVITE request with the SDP offer not including IMS data channel media descriptions from the originating network, if the </w:t>
      </w:r>
      <w:r w:rsidRPr="00364B38">
        <w:rPr>
          <w:rFonts w:eastAsia="SimSun"/>
        </w:rPr>
        <w:t>IMS AS</w:t>
      </w:r>
      <w:r w:rsidRPr="00364B38">
        <w:rPr>
          <w:rFonts w:eastAsia="SimSun"/>
          <w:lang w:eastAsia="zh-CN"/>
        </w:rPr>
        <w:t xml:space="preserve"> </w:t>
      </w:r>
      <w:r w:rsidRPr="00364B38">
        <w:rPr>
          <w:rFonts w:eastAsia="SimSun"/>
          <w:lang w:eastAsia="en-GB"/>
        </w:rPr>
        <w:t xml:space="preserve">determined that the </w:t>
      </w:r>
      <w:r w:rsidRPr="00364B38">
        <w:rPr>
          <w:rFonts w:eastAsia="SimSun"/>
          <w:lang w:eastAsia="zh-CN"/>
        </w:rPr>
        <w:t xml:space="preserve">terminating </w:t>
      </w:r>
      <w:r w:rsidRPr="00364B38">
        <w:rPr>
          <w:rFonts w:eastAsia="SimSun"/>
          <w:lang w:eastAsia="en-GB"/>
        </w:rPr>
        <w:t>registered UE</w:t>
      </w:r>
      <w:r w:rsidRPr="00364B38">
        <w:rPr>
          <w:rFonts w:eastAsia="SimSun"/>
          <w:lang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w:t>
      </w:r>
      <w:r w:rsidRPr="00364B38">
        <w:rPr>
          <w:rFonts w:eastAsia="SimSun"/>
          <w:lang w:eastAsia="zh-CN"/>
        </w:rPr>
        <w:lastRenderedPageBreak/>
        <w:t>Based on the received media instruction set from the DCSF, the IMS AS shall select an MF and request the MF to allocate required data channel media resources.</w:t>
      </w:r>
    </w:p>
    <w:p w14:paraId="35C2CBD2" w14:textId="77777777" w:rsidR="00372BBD" w:rsidRPr="00364B38" w:rsidRDefault="00372BBD" w:rsidP="00372BBD">
      <w:pPr>
        <w:rPr>
          <w:rFonts w:eastAsia="SimSun"/>
          <w:lang w:eastAsia="zh-CN"/>
        </w:rPr>
      </w:pPr>
      <w:r w:rsidRPr="00364B38">
        <w:rPr>
          <w:rFonts w:eastAsia="SimSun"/>
          <w:lang w:eastAsia="zh-CN"/>
        </w:rPr>
        <w:t>Based on the response of the reserved media resource from the MF, the IMS AS shall generate and add the local bootstrap data channel media description for the terminating UE (the media line with the "</w:t>
      </w:r>
      <w:proofErr w:type="spellStart"/>
      <w:r w:rsidRPr="00364B38">
        <w:rPr>
          <w:rFonts w:eastAsia="SimSun"/>
          <w:lang w:eastAsia="zh-CN"/>
        </w:rPr>
        <w:t>dcmap</w:t>
      </w:r>
      <w:proofErr w:type="spellEnd"/>
      <w:r w:rsidRPr="00364B38">
        <w:rPr>
          <w:rFonts w:eastAsia="SimSun"/>
          <w:lang w:eastAsia="zh-CN"/>
        </w:rPr>
        <w:t xml:space="preserve">" attribute containing a subprotocol parameter set to "http" and "stream-id" parameter set to values 0 and 10), i.e. the local bootstrap data channel between the terminating network and terminating UE to the SDP offer. </w:t>
      </w:r>
      <w:r w:rsidRPr="00364B38">
        <w:rPr>
          <w:rFonts w:eastAsia="SimSun"/>
          <w:snapToGrid w:val="0"/>
          <w:lang w:eastAsia="zh-CN"/>
        </w:rPr>
        <w:t xml:space="preserve">Upon the reception of </w:t>
      </w:r>
      <w:r w:rsidRPr="00364B38">
        <w:rPr>
          <w:lang w:eastAsia="zh-CN"/>
        </w:rPr>
        <w:t xml:space="preserve">a </w:t>
      </w:r>
      <w:r w:rsidRPr="00364B38">
        <w:rPr>
          <w:rFonts w:eastAsia="SimSun"/>
          <w:lang w:eastAsia="zh-CN"/>
        </w:rPr>
        <w:t xml:space="preserve">successful </w:t>
      </w:r>
      <w:r w:rsidRPr="00364B38">
        <w:rPr>
          <w:lang w:eastAsia="zh-CN"/>
        </w:rPr>
        <w:t xml:space="preserve">acknowledgement from the DCSF to the </w:t>
      </w:r>
      <w:r w:rsidRPr="00364B38">
        <w:rPr>
          <w:rFonts w:eastAsia="SimSun"/>
          <w:snapToGrid w:val="0"/>
          <w:lang w:eastAsia="zh-CN"/>
        </w:rPr>
        <w:t>session establishment request event</w:t>
      </w:r>
      <w:r w:rsidRPr="00364B38">
        <w:rPr>
          <w:lang w:eastAsia="zh-CN"/>
        </w:rPr>
        <w:t xml:space="preserve"> notification, </w:t>
      </w:r>
      <w:r w:rsidRPr="00364B38">
        <w:rPr>
          <w:rFonts w:eastAsia="SimSun"/>
          <w:lang w:eastAsia="zh-CN"/>
        </w:rPr>
        <w:t xml:space="preserve">the IMS AS shall </w:t>
      </w:r>
      <w:r w:rsidRPr="00364B38">
        <w:rPr>
          <w:rFonts w:eastAsia="SimSun"/>
        </w:rPr>
        <w:t>send the</w:t>
      </w:r>
      <w:r w:rsidRPr="00364B38">
        <w:rPr>
          <w:rFonts w:eastAsia="SimSun"/>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(i.e. without IMS data channel media descriptions in the SDP offer) to the S-CSCF.</w:t>
      </w:r>
    </w:p>
    <w:p w14:paraId="0D121A6C" w14:textId="77777777" w:rsidR="00372BBD" w:rsidRPr="00364B38" w:rsidRDefault="00372BBD" w:rsidP="00372BBD">
      <w:pPr>
        <w:rPr>
          <w:lang w:eastAsia="zh-CN"/>
        </w:rPr>
      </w:pPr>
      <w:r w:rsidRPr="00364B38">
        <w:rPr>
          <w:lang w:eastAsia="zh-CN"/>
        </w:rPr>
        <w:t xml:space="preserve">Upon receipt of the 18x or 2xx response on the initial INVITE message including the SDP answer which includes the data channel media description, the IMS AS shall notify the DCSF </w:t>
      </w:r>
      <w:r w:rsidRPr="00364B38">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364B38">
        <w:rPr>
          <w:lang w:eastAsia="zh-CN"/>
        </w:rPr>
        <w:t xml:space="preserve"> to update the media resources. Based on the response from the MF, the IMS AS shall:</w:t>
      </w:r>
    </w:p>
    <w:p w14:paraId="0A8C60A1" w14:textId="77777777" w:rsidR="00372BBD" w:rsidRPr="00364B38" w:rsidRDefault="00372BBD" w:rsidP="00372BBD">
      <w:pPr>
        <w:pStyle w:val="B1"/>
        <w:rPr>
          <w:lang w:eastAsia="zh-CN"/>
        </w:rPr>
      </w:pPr>
      <w:r w:rsidRPr="00364B38">
        <w:t>-</w:t>
      </w:r>
      <w:r w:rsidRPr="00364B38">
        <w:rPr>
          <w:lang w:eastAsia="zh-CN"/>
        </w:rPr>
        <w:tab/>
        <w:t>generate and add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in the SDP answer, i.e. the remote bootstrap data channel between originating UE and terminating network;</w:t>
      </w:r>
    </w:p>
    <w:p w14:paraId="4663A73A" w14:textId="77777777" w:rsidR="00372BBD" w:rsidRPr="00364B38" w:rsidRDefault="00372BBD" w:rsidP="00372BBD">
      <w:pPr>
        <w:pStyle w:val="B1"/>
        <w:rPr>
          <w:lang w:eastAsia="zh-CN"/>
        </w:rPr>
      </w:pPr>
      <w:r w:rsidRPr="00364B38">
        <w:t>-</w:t>
      </w:r>
      <w:r w:rsidRPr="00364B38">
        <w:rPr>
          <w:lang w:eastAsia="zh-CN"/>
        </w:rPr>
        <w:tab/>
        <w:t>replace the IP address represented in the "c=" line, the UDP port number in the "m=application" line as well as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line</w:t>
      </w:r>
      <w:r w:rsidRPr="00364B38">
        <w:rPr>
          <w:lang w:eastAsia="zh-CN"/>
        </w:rPr>
        <w:t xml:space="preserve"> within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data channel between terminating UE and originating network, with the DC endpoint information for the termination towards the originating network allocated by the MF; and</w:t>
      </w:r>
    </w:p>
    <w:p w14:paraId="78133262" w14:textId="77777777" w:rsidR="00372BBD" w:rsidRPr="00364B38" w:rsidRDefault="00372BBD" w:rsidP="00372BBD">
      <w:pPr>
        <w:pStyle w:val="B1"/>
        <w:rPr>
          <w:lang w:eastAsia="zh-CN"/>
        </w:rPr>
      </w:pPr>
      <w:r w:rsidRPr="00364B38">
        <w:t>-</w:t>
      </w:r>
      <w:r w:rsidRPr="00364B38">
        <w:rPr>
          <w:lang w:eastAsia="zh-CN"/>
        </w:rPr>
        <w:tab/>
        <w:t>delete the bootstrap data channel media description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in the SDP answer, i.e. the bootstrap data channel between terminating UE and terminating network.</w:t>
      </w:r>
    </w:p>
    <w:p w14:paraId="1380E366" w14:textId="77777777" w:rsidR="00372BBD" w:rsidRPr="00364B38" w:rsidRDefault="00372BBD" w:rsidP="00372BBD">
      <w:pPr>
        <w:rPr>
          <w:rFonts w:eastAsia="SimSun"/>
          <w:snapToGrid w:val="0"/>
          <w:lang w:eastAsia="zh-CN"/>
        </w:rPr>
      </w:pPr>
      <w:r w:rsidRPr="00364B38">
        <w:rPr>
          <w:rFonts w:eastAsia="SimSun"/>
          <w:lang w:eastAsia="zh-CN"/>
        </w:rPr>
        <w:t>Upon receipt of the 18x or 2xx response including the SDP answer which only contains the data channel media description for the bootstrap data channel between terminating UE and terminating network, the IMS AS shall notify the DCSF,</w:t>
      </w:r>
      <w:r w:rsidRPr="00364B38">
        <w:rPr>
          <w:rFonts w:eastAsia="SimSun"/>
        </w:rPr>
        <w:t xml:space="preserve"> request the MF</w:t>
      </w:r>
      <w:r w:rsidRPr="00364B38">
        <w:rPr>
          <w:rFonts w:eastAsia="SimSun"/>
          <w:lang w:eastAsia="zh-CN"/>
        </w:rPr>
        <w:t xml:space="preserve"> to update the media resources as above and delete this bootstrap data channel media description (i.e. the media line with the "</w:t>
      </w:r>
      <w:proofErr w:type="spellStart"/>
      <w:r w:rsidRPr="00364B38">
        <w:rPr>
          <w:rFonts w:eastAsia="SimSun"/>
          <w:lang w:eastAsia="zh-CN"/>
        </w:rPr>
        <w:t>dcmap</w:t>
      </w:r>
      <w:proofErr w:type="spellEnd"/>
      <w:r w:rsidRPr="00364B38">
        <w:rPr>
          <w:rFonts w:eastAsia="SimSun"/>
          <w:lang w:eastAsia="zh-CN"/>
        </w:rPr>
        <w:t>" attribute containing a subprotocol parameter set to "http" and "stream-id" parameter set to values 0 and 10) in the SDP answer.</w:t>
      </w:r>
    </w:p>
    <w:p w14:paraId="52A07507" w14:textId="77777777" w:rsidR="00372BBD" w:rsidRPr="00364B38" w:rsidRDefault="00372BBD" w:rsidP="00372BBD">
      <w:pPr>
        <w:rPr>
          <w:lang w:eastAsia="zh-CN"/>
        </w:rPr>
      </w:pPr>
      <w:r w:rsidRPr="00364B38">
        <w:rPr>
          <w:snapToGrid w:val="0"/>
          <w:lang w:eastAsia="zh-CN"/>
        </w:rPr>
        <w:t xml:space="preserve">Upon the reception of </w:t>
      </w:r>
      <w:r w:rsidRPr="00364B38">
        <w:rPr>
          <w:lang w:eastAsia="zh-CN"/>
        </w:rPr>
        <w:t xml:space="preserve">an acknowledgement from the DCSF to the </w:t>
      </w:r>
      <w:r w:rsidRPr="00364B38">
        <w:t xml:space="preserve">corresponding </w:t>
      </w:r>
      <w:r w:rsidRPr="00364B38">
        <w:rPr>
          <w:lang w:eastAsia="zh-CN"/>
        </w:rPr>
        <w:t>notification, the IMS AS shall include the modified SDP answer for data channel to originating network and send the 18x or 2xx response on the initial INVITE request to the S-CSCF.</w:t>
      </w:r>
    </w:p>
    <w:p w14:paraId="70B6777D" w14:textId="77777777" w:rsidR="00372BBD" w:rsidRPr="00364B38" w:rsidRDefault="00372BBD" w:rsidP="00372BBD">
      <w:pPr>
        <w:rPr>
          <w:lang w:eastAsia="zh-CN"/>
        </w:rPr>
      </w:pPr>
      <w:r w:rsidRPr="00364B38">
        <w:rPr>
          <w:snapToGrid w:val="0"/>
          <w:szCs w:val="24"/>
          <w:lang w:eastAsia="zh-CN"/>
        </w:rPr>
        <w:t xml:space="preserve">Upon receipt of a CANCEL request the initial INVITE request, the IMS AS shall notify the DCSF about the session establishment cancellation, </w:t>
      </w:r>
      <w:r w:rsidRPr="00364B38">
        <w:rPr>
          <w:szCs w:val="24"/>
          <w:lang w:eastAsia="zh-CN"/>
        </w:rPr>
        <w:t xml:space="preserve">request the MF to release the corresponding data channel media resources, and forward the CANCEL request </w:t>
      </w:r>
      <w:r w:rsidRPr="00364B38">
        <w:rPr>
          <w:rFonts w:eastAsia="SimSun"/>
        </w:rPr>
        <w:t>to the S-CSCF towards the terminating UE</w:t>
      </w:r>
      <w:r w:rsidRPr="00364B38">
        <w:rPr>
          <w:szCs w:val="24"/>
          <w:lang w:eastAsia="zh-CN"/>
        </w:rPr>
        <w:t>.</w:t>
      </w:r>
    </w:p>
    <w:p w14:paraId="2312F078" w14:textId="77777777" w:rsidR="00372BBD" w:rsidRPr="00364B38" w:rsidRDefault="00372BBD" w:rsidP="00372BBD">
      <w:pPr>
        <w:rPr>
          <w:lang w:eastAsia="zh-CN"/>
        </w:rPr>
      </w:pPr>
      <w:r w:rsidRPr="00364B38">
        <w:rPr>
          <w:lang w:eastAsia="zh-CN"/>
        </w:rPr>
        <w:t>Upon receipt of a 4xx, 5xx or 6xx response on the initial INVITE request from the terminating UE, the IMS AS shall notify the DCSF about session establishment failure, and request MF to release the data channel media resources.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77210" w14:textId="77777777" w:rsidR="007D5DE1" w:rsidRDefault="007D5DE1">
      <w:r>
        <w:separator/>
      </w:r>
    </w:p>
  </w:endnote>
  <w:endnote w:type="continuationSeparator" w:id="0">
    <w:p w14:paraId="34B6715F" w14:textId="77777777" w:rsidR="007D5DE1" w:rsidRDefault="007D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5266B" w14:textId="77777777" w:rsidR="007D5DE1" w:rsidRDefault="007D5DE1">
      <w:r>
        <w:separator/>
      </w:r>
    </w:p>
  </w:footnote>
  <w:footnote w:type="continuationSeparator" w:id="0">
    <w:p w14:paraId="383625DA" w14:textId="77777777" w:rsidR="007D5DE1" w:rsidRDefault="007D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01"/>
    <w:rsid w:val="000433F5"/>
    <w:rsid w:val="00047A46"/>
    <w:rsid w:val="00053741"/>
    <w:rsid w:val="00063623"/>
    <w:rsid w:val="00070E09"/>
    <w:rsid w:val="00076445"/>
    <w:rsid w:val="00076901"/>
    <w:rsid w:val="00082971"/>
    <w:rsid w:val="00097A99"/>
    <w:rsid w:val="000A6394"/>
    <w:rsid w:val="000B7FED"/>
    <w:rsid w:val="000C038A"/>
    <w:rsid w:val="000C6598"/>
    <w:rsid w:val="000D44B3"/>
    <w:rsid w:val="000D5B2E"/>
    <w:rsid w:val="000D78C8"/>
    <w:rsid w:val="000E55C6"/>
    <w:rsid w:val="00105315"/>
    <w:rsid w:val="00106BF8"/>
    <w:rsid w:val="001300C1"/>
    <w:rsid w:val="00145D43"/>
    <w:rsid w:val="0018569F"/>
    <w:rsid w:val="00192C46"/>
    <w:rsid w:val="001A08B3"/>
    <w:rsid w:val="001A7B60"/>
    <w:rsid w:val="001B52F0"/>
    <w:rsid w:val="001B7A65"/>
    <w:rsid w:val="001C02A3"/>
    <w:rsid w:val="001C7152"/>
    <w:rsid w:val="001D6BFB"/>
    <w:rsid w:val="001E41F3"/>
    <w:rsid w:val="001E4219"/>
    <w:rsid w:val="002419DC"/>
    <w:rsid w:val="0026004D"/>
    <w:rsid w:val="002637E3"/>
    <w:rsid w:val="002640DD"/>
    <w:rsid w:val="00275D12"/>
    <w:rsid w:val="0027787F"/>
    <w:rsid w:val="00284FEB"/>
    <w:rsid w:val="002860C4"/>
    <w:rsid w:val="002B5741"/>
    <w:rsid w:val="002E110F"/>
    <w:rsid w:val="002E472E"/>
    <w:rsid w:val="002F2C1D"/>
    <w:rsid w:val="002F35F9"/>
    <w:rsid w:val="00305409"/>
    <w:rsid w:val="003265F4"/>
    <w:rsid w:val="003440B1"/>
    <w:rsid w:val="003609EF"/>
    <w:rsid w:val="0036231A"/>
    <w:rsid w:val="00370528"/>
    <w:rsid w:val="00372BBD"/>
    <w:rsid w:val="00374DD4"/>
    <w:rsid w:val="00383372"/>
    <w:rsid w:val="00384E5E"/>
    <w:rsid w:val="003E1A36"/>
    <w:rsid w:val="00407A28"/>
    <w:rsid w:val="00410050"/>
    <w:rsid w:val="00410371"/>
    <w:rsid w:val="004242F1"/>
    <w:rsid w:val="00431F6E"/>
    <w:rsid w:val="0043553B"/>
    <w:rsid w:val="00443826"/>
    <w:rsid w:val="0045416F"/>
    <w:rsid w:val="004715D8"/>
    <w:rsid w:val="004B75B7"/>
    <w:rsid w:val="004C3330"/>
    <w:rsid w:val="005141D9"/>
    <w:rsid w:val="0051580D"/>
    <w:rsid w:val="00516502"/>
    <w:rsid w:val="005229DE"/>
    <w:rsid w:val="00547111"/>
    <w:rsid w:val="00547C49"/>
    <w:rsid w:val="00557EFE"/>
    <w:rsid w:val="00575FEF"/>
    <w:rsid w:val="00592D74"/>
    <w:rsid w:val="005B5C6C"/>
    <w:rsid w:val="005E2C44"/>
    <w:rsid w:val="00606AC8"/>
    <w:rsid w:val="00621188"/>
    <w:rsid w:val="006257ED"/>
    <w:rsid w:val="00645C55"/>
    <w:rsid w:val="00653DE4"/>
    <w:rsid w:val="0066028B"/>
    <w:rsid w:val="00665C47"/>
    <w:rsid w:val="00673937"/>
    <w:rsid w:val="00695808"/>
    <w:rsid w:val="006B46FB"/>
    <w:rsid w:val="006C169A"/>
    <w:rsid w:val="006D0B09"/>
    <w:rsid w:val="006E21FB"/>
    <w:rsid w:val="006E749B"/>
    <w:rsid w:val="006F2D7B"/>
    <w:rsid w:val="007007D7"/>
    <w:rsid w:val="007445E6"/>
    <w:rsid w:val="00753257"/>
    <w:rsid w:val="007533EB"/>
    <w:rsid w:val="007555F2"/>
    <w:rsid w:val="00774B74"/>
    <w:rsid w:val="00792342"/>
    <w:rsid w:val="007977A8"/>
    <w:rsid w:val="007B512A"/>
    <w:rsid w:val="007C2097"/>
    <w:rsid w:val="007C753F"/>
    <w:rsid w:val="007D5DE1"/>
    <w:rsid w:val="007D6A07"/>
    <w:rsid w:val="007D7B80"/>
    <w:rsid w:val="007F7259"/>
    <w:rsid w:val="00803441"/>
    <w:rsid w:val="008040A8"/>
    <w:rsid w:val="008074C5"/>
    <w:rsid w:val="008279FA"/>
    <w:rsid w:val="00836E18"/>
    <w:rsid w:val="00852DE7"/>
    <w:rsid w:val="008626E7"/>
    <w:rsid w:val="00870EE7"/>
    <w:rsid w:val="008863B9"/>
    <w:rsid w:val="0088692D"/>
    <w:rsid w:val="008A45A6"/>
    <w:rsid w:val="008B4634"/>
    <w:rsid w:val="008C1929"/>
    <w:rsid w:val="008D3CCC"/>
    <w:rsid w:val="008E254A"/>
    <w:rsid w:val="008E42A9"/>
    <w:rsid w:val="008F2BC0"/>
    <w:rsid w:val="008F3789"/>
    <w:rsid w:val="008F686C"/>
    <w:rsid w:val="008F7C67"/>
    <w:rsid w:val="009031DF"/>
    <w:rsid w:val="0091075C"/>
    <w:rsid w:val="009148DE"/>
    <w:rsid w:val="00941E30"/>
    <w:rsid w:val="009531B0"/>
    <w:rsid w:val="009741B3"/>
    <w:rsid w:val="0097702F"/>
    <w:rsid w:val="009777D9"/>
    <w:rsid w:val="00980E52"/>
    <w:rsid w:val="00991B88"/>
    <w:rsid w:val="009A5753"/>
    <w:rsid w:val="009A579D"/>
    <w:rsid w:val="009C5372"/>
    <w:rsid w:val="009E1DD5"/>
    <w:rsid w:val="009E3297"/>
    <w:rsid w:val="009F734F"/>
    <w:rsid w:val="00A01260"/>
    <w:rsid w:val="00A246B6"/>
    <w:rsid w:val="00A47E70"/>
    <w:rsid w:val="00A50CF0"/>
    <w:rsid w:val="00A53BE3"/>
    <w:rsid w:val="00A60C12"/>
    <w:rsid w:val="00A7671C"/>
    <w:rsid w:val="00AA2CBC"/>
    <w:rsid w:val="00AC5820"/>
    <w:rsid w:val="00AD1CD8"/>
    <w:rsid w:val="00AE7EF4"/>
    <w:rsid w:val="00B241E0"/>
    <w:rsid w:val="00B258BB"/>
    <w:rsid w:val="00B35560"/>
    <w:rsid w:val="00B47EAC"/>
    <w:rsid w:val="00B67B97"/>
    <w:rsid w:val="00B7016A"/>
    <w:rsid w:val="00B95FF8"/>
    <w:rsid w:val="00B968C8"/>
    <w:rsid w:val="00BA3EC5"/>
    <w:rsid w:val="00BA51D9"/>
    <w:rsid w:val="00BB5DFC"/>
    <w:rsid w:val="00BD279D"/>
    <w:rsid w:val="00BD3AF0"/>
    <w:rsid w:val="00BD6BB8"/>
    <w:rsid w:val="00BF149D"/>
    <w:rsid w:val="00C33147"/>
    <w:rsid w:val="00C46C95"/>
    <w:rsid w:val="00C66BA2"/>
    <w:rsid w:val="00C731A9"/>
    <w:rsid w:val="00C870F6"/>
    <w:rsid w:val="00C95985"/>
    <w:rsid w:val="00C978DF"/>
    <w:rsid w:val="00CA7568"/>
    <w:rsid w:val="00CC5026"/>
    <w:rsid w:val="00CC68D0"/>
    <w:rsid w:val="00CF2407"/>
    <w:rsid w:val="00D03F9A"/>
    <w:rsid w:val="00D06D51"/>
    <w:rsid w:val="00D24991"/>
    <w:rsid w:val="00D27F4D"/>
    <w:rsid w:val="00D436BF"/>
    <w:rsid w:val="00D50255"/>
    <w:rsid w:val="00D66520"/>
    <w:rsid w:val="00D84AE9"/>
    <w:rsid w:val="00D9124E"/>
    <w:rsid w:val="00DE34CF"/>
    <w:rsid w:val="00E06D2E"/>
    <w:rsid w:val="00E13F3D"/>
    <w:rsid w:val="00E34898"/>
    <w:rsid w:val="00E374D9"/>
    <w:rsid w:val="00E57788"/>
    <w:rsid w:val="00E74850"/>
    <w:rsid w:val="00E93534"/>
    <w:rsid w:val="00EA759C"/>
    <w:rsid w:val="00EB09B7"/>
    <w:rsid w:val="00EC5708"/>
    <w:rsid w:val="00ED0BD4"/>
    <w:rsid w:val="00EE7D7C"/>
    <w:rsid w:val="00EF4D1C"/>
    <w:rsid w:val="00F003C6"/>
    <w:rsid w:val="00F11F47"/>
    <w:rsid w:val="00F24D34"/>
    <w:rsid w:val="00F25D98"/>
    <w:rsid w:val="00F300FB"/>
    <w:rsid w:val="00F3277E"/>
    <w:rsid w:val="00F435DB"/>
    <w:rsid w:val="00F540F9"/>
    <w:rsid w:val="00F5500C"/>
    <w:rsid w:val="00F63279"/>
    <w:rsid w:val="00F831D3"/>
    <w:rsid w:val="00F95115"/>
    <w:rsid w:val="00FA6A6C"/>
    <w:rsid w:val="00FB6386"/>
    <w:rsid w:val="00FE18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D3B2F1-E6C4-4184-8C94-25CAB5B31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F11F47"/>
    <w:rPr>
      <w:rFonts w:ascii="Times New Roman" w:hAnsi="Times New Roman"/>
      <w:lang w:val="en-GB" w:eastAsia="en-US"/>
    </w:rPr>
  </w:style>
  <w:style w:type="character" w:customStyle="1" w:styleId="B2Char">
    <w:name w:val="B2 Char"/>
    <w:link w:val="B2"/>
    <w:qFormat/>
    <w:rsid w:val="00F11F47"/>
    <w:rPr>
      <w:rFonts w:ascii="Times New Roman" w:hAnsi="Times New Roman"/>
      <w:lang w:val="en-GB" w:eastAsia="en-US"/>
    </w:rPr>
  </w:style>
  <w:style w:type="character" w:customStyle="1" w:styleId="B3Char">
    <w:name w:val="B3 Char"/>
    <w:link w:val="B3"/>
    <w:qFormat/>
    <w:rsid w:val="00F11F47"/>
    <w:rPr>
      <w:rFonts w:ascii="Times New Roman" w:hAnsi="Times New Roman"/>
      <w:lang w:val="en-GB" w:eastAsia="en-US"/>
    </w:rPr>
  </w:style>
  <w:style w:type="paragraph" w:styleId="Revision">
    <w:name w:val="Revision"/>
    <w:hidden/>
    <w:uiPriority w:val="99"/>
    <w:semiHidden/>
    <w:rsid w:val="00F11F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934</TotalTime>
  <Pages>4</Pages>
  <Words>1799</Words>
  <Characters>9700</Characters>
  <Application>Microsoft Office Word</Application>
  <DocSecurity>0</DocSecurity>
  <Lines>242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72</cp:revision>
  <cp:lastPrinted>1900-01-02T06:30:00Z</cp:lastPrinted>
  <dcterms:created xsi:type="dcterms:W3CDTF">2026-01-13T17:17:00Z</dcterms:created>
  <dcterms:modified xsi:type="dcterms:W3CDTF">2026-02-11T11:30:00Z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